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bc15f86a4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6e051bdc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Farnley Tyas,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516fe002d4438" /><Relationship Type="http://schemas.openxmlformats.org/officeDocument/2006/relationships/numbering" Target="/word/numbering.xml" Id="Rba67156164364277" /><Relationship Type="http://schemas.openxmlformats.org/officeDocument/2006/relationships/settings" Target="/word/settings.xml" Id="R0a3afeaf340d4cba" /><Relationship Type="http://schemas.openxmlformats.org/officeDocument/2006/relationships/image" Target="/word/media/dea74484-8920-4df1-a3d4-7a3cb9b562f0.png" Id="Rf4f76e051bdc4eab" /></Relationships>
</file>