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66e0160fb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7d236b815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Faulkbourne,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ed1d872054c2a" /><Relationship Type="http://schemas.openxmlformats.org/officeDocument/2006/relationships/numbering" Target="/word/numbering.xml" Id="R79adb67293924908" /><Relationship Type="http://schemas.openxmlformats.org/officeDocument/2006/relationships/settings" Target="/word/settings.xml" Id="R63bcc5306de9496e" /><Relationship Type="http://schemas.openxmlformats.org/officeDocument/2006/relationships/image" Target="/word/media/09631b77-38db-4d07-aa9c-39ca785701ff.png" Id="R6df7d236b8154e99" /></Relationships>
</file>