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a68ec2969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6e1cb3fb7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Felbridge,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416bcb6e84baa" /><Relationship Type="http://schemas.openxmlformats.org/officeDocument/2006/relationships/numbering" Target="/word/numbering.xml" Id="Rbeff2235680e4e61" /><Relationship Type="http://schemas.openxmlformats.org/officeDocument/2006/relationships/settings" Target="/word/settings.xml" Id="R0589d35f6a1a462f" /><Relationship Type="http://schemas.openxmlformats.org/officeDocument/2006/relationships/image" Target="/word/media/e9e6fd4b-00b8-4b8c-bbe2-a9f8e4a9f693.png" Id="R7566e1cb3fb742ae" /></Relationships>
</file>