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530950d2f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18ec239f5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b34677b6b4a72" /><Relationship Type="http://schemas.openxmlformats.org/officeDocument/2006/relationships/numbering" Target="/word/numbering.xml" Id="R5d7f3a8c9fad4c7e" /><Relationship Type="http://schemas.openxmlformats.org/officeDocument/2006/relationships/settings" Target="/word/settings.xml" Id="R7f1de874d12244f4" /><Relationship Type="http://schemas.openxmlformats.org/officeDocument/2006/relationships/image" Target="/word/media/3077c348-b4bd-4690-a04f-f167c4fc20cf.png" Id="Rd0118ec239f54cab" /></Relationships>
</file>