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106533224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79be37534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Port-on-Craig,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88270d8ee416c" /><Relationship Type="http://schemas.openxmlformats.org/officeDocument/2006/relationships/numbering" Target="/word/numbering.xml" Id="Rb7e7e67e846a4fb8" /><Relationship Type="http://schemas.openxmlformats.org/officeDocument/2006/relationships/settings" Target="/word/settings.xml" Id="R1b8f90b970564a9b" /><Relationship Type="http://schemas.openxmlformats.org/officeDocument/2006/relationships/image" Target="/word/media/1e912710-a73c-40f6-9992-e6daab539a58.png" Id="R86479be375344782" /></Relationships>
</file>