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f95e081d0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9ebe4bc7d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Fersfield,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89c93e6c14e65" /><Relationship Type="http://schemas.openxmlformats.org/officeDocument/2006/relationships/numbering" Target="/word/numbering.xml" Id="R2c52c88c08c44cf4" /><Relationship Type="http://schemas.openxmlformats.org/officeDocument/2006/relationships/settings" Target="/word/settings.xml" Id="Ra55b7b950f3d4d81" /><Relationship Type="http://schemas.openxmlformats.org/officeDocument/2006/relationships/image" Target="/word/media/adff40f4-55b9-4e07-8909-f59b968626b2.png" Id="Ra0f9ebe4bc7d4e42" /></Relationships>
</file>