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20a90bee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b7ba7ebb0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71533b0f64cfa" /><Relationship Type="http://schemas.openxmlformats.org/officeDocument/2006/relationships/numbering" Target="/word/numbering.xml" Id="R3aa258096f484303" /><Relationship Type="http://schemas.openxmlformats.org/officeDocument/2006/relationships/settings" Target="/word/settings.xml" Id="R45cb7275950d4413" /><Relationship Type="http://schemas.openxmlformats.org/officeDocument/2006/relationships/image" Target="/word/media/d1c3999d-68f7-42a8-a27a-2a213d514f03.png" Id="R4e6b7ba7ebb048b1" /></Relationships>
</file>