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72ba7c013b4c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e92f96a14845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Findochty,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bf6c6ed9234885" /><Relationship Type="http://schemas.openxmlformats.org/officeDocument/2006/relationships/numbering" Target="/word/numbering.xml" Id="R6f9e4843a7184f4b" /><Relationship Type="http://schemas.openxmlformats.org/officeDocument/2006/relationships/settings" Target="/word/settings.xml" Id="R7a5d50d7f3944482" /><Relationship Type="http://schemas.openxmlformats.org/officeDocument/2006/relationships/image" Target="/word/media/9b4db9cc-81d5-4061-9e0b-515f963e1e95.png" Id="Rdee92f96a1484562" /></Relationships>
</file>