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013be764e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0cc966103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Fingland,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cb2b4cf0499f" /><Relationship Type="http://schemas.openxmlformats.org/officeDocument/2006/relationships/numbering" Target="/word/numbering.xml" Id="R9d1636986d934c40" /><Relationship Type="http://schemas.openxmlformats.org/officeDocument/2006/relationships/settings" Target="/word/settings.xml" Id="Rb84f63e9c6fb4c8e" /><Relationship Type="http://schemas.openxmlformats.org/officeDocument/2006/relationships/image" Target="/word/media/c67a0035-c373-4ab2-bbef-15f820d4483a.png" Id="R5230cc96610344fe" /></Relationships>
</file>