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f3ebb7ef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552bed6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2f136a9094d01" /><Relationship Type="http://schemas.openxmlformats.org/officeDocument/2006/relationships/numbering" Target="/word/numbering.xml" Id="R96b441800d9f4c92" /><Relationship Type="http://schemas.openxmlformats.org/officeDocument/2006/relationships/settings" Target="/word/settings.xml" Id="R5df49f5a491d488d" /><Relationship Type="http://schemas.openxmlformats.org/officeDocument/2006/relationships/image" Target="/word/media/4609ec6e-50a5-4894-9cfa-dbf45c4e31e4.png" Id="R6992552bed6846c3" /></Relationships>
</file>