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5bde85247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83604261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Fishponds,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43f91db44449d" /><Relationship Type="http://schemas.openxmlformats.org/officeDocument/2006/relationships/numbering" Target="/word/numbering.xml" Id="Re08a5611aa8e4da9" /><Relationship Type="http://schemas.openxmlformats.org/officeDocument/2006/relationships/settings" Target="/word/settings.xml" Id="Rca71e56656304866" /><Relationship Type="http://schemas.openxmlformats.org/officeDocument/2006/relationships/image" Target="/word/media/26762d20-03ba-4ac8-be52-5558a3f74e32.png" Id="Rb4d783604261495c" /></Relationships>
</file>