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e246c593440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917056b578411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Flintham,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a35abb87e84e88" /><Relationship Type="http://schemas.openxmlformats.org/officeDocument/2006/relationships/numbering" Target="/word/numbering.xml" Id="Ra91cce75d44d4a4a" /><Relationship Type="http://schemas.openxmlformats.org/officeDocument/2006/relationships/settings" Target="/word/settings.xml" Id="Rbf4f2c43b9954b1a" /><Relationship Type="http://schemas.openxmlformats.org/officeDocument/2006/relationships/image" Target="/word/media/f0278e14-e3a9-49c4-b4a9-1a6158564276.png" Id="R93917056b578411d" /></Relationships>
</file>