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3f201ce1c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7a1f79f49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Flixborough,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cd5e371f14abd" /><Relationship Type="http://schemas.openxmlformats.org/officeDocument/2006/relationships/numbering" Target="/word/numbering.xml" Id="R938ec00d38034d01" /><Relationship Type="http://schemas.openxmlformats.org/officeDocument/2006/relationships/settings" Target="/word/settings.xml" Id="Rea2d76bad1894d23" /><Relationship Type="http://schemas.openxmlformats.org/officeDocument/2006/relationships/image" Target="/word/media/7aecc597-4a9b-4e8b-b8ab-8ac20f29d87d.png" Id="Rf347a1f79f4941bc" /></Relationships>
</file>