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49a2ec0ca4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3897ab7f7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Foinaven,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7a49f453e4d2f" /><Relationship Type="http://schemas.openxmlformats.org/officeDocument/2006/relationships/numbering" Target="/word/numbering.xml" Id="Rd061af744b074ab2" /><Relationship Type="http://schemas.openxmlformats.org/officeDocument/2006/relationships/settings" Target="/word/settings.xml" Id="R649d096d330343c3" /><Relationship Type="http://schemas.openxmlformats.org/officeDocument/2006/relationships/image" Target="/word/media/56ada605-d18c-431d-88f9-8ff6edaf95c7.png" Id="R2563897ab7f749dc" /></Relationships>
</file>