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533e3ea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a341bc6cb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f9ec89a6402f" /><Relationship Type="http://schemas.openxmlformats.org/officeDocument/2006/relationships/numbering" Target="/word/numbering.xml" Id="R7de103630e534b61" /><Relationship Type="http://schemas.openxmlformats.org/officeDocument/2006/relationships/settings" Target="/word/settings.xml" Id="Rff6d2f373c2e42e5" /><Relationship Type="http://schemas.openxmlformats.org/officeDocument/2006/relationships/image" Target="/word/media/3732ce6a-02ad-4b54-bdfd-042118105532.png" Id="R983a341bc6cb4f0b" /></Relationships>
</file>