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715e6467240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e428950a2543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Foots Cray,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593a01e88946d2" /><Relationship Type="http://schemas.openxmlformats.org/officeDocument/2006/relationships/numbering" Target="/word/numbering.xml" Id="R8355429f9edf4571" /><Relationship Type="http://schemas.openxmlformats.org/officeDocument/2006/relationships/settings" Target="/word/settings.xml" Id="Rc25f8e382bdf46c6" /><Relationship Type="http://schemas.openxmlformats.org/officeDocument/2006/relationships/image" Target="/word/media/2e161a92-bea0-4489-9d43-ef648c448ea2.png" Id="Rf4e428950a2543b6" /></Relationships>
</file>