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cc8c984c9f4d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a09ee0dec24f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Fornham Saint Martin,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68caa4811c4ae2" /><Relationship Type="http://schemas.openxmlformats.org/officeDocument/2006/relationships/numbering" Target="/word/numbering.xml" Id="R0e4961ec25894b73" /><Relationship Type="http://schemas.openxmlformats.org/officeDocument/2006/relationships/settings" Target="/word/settings.xml" Id="R1752ba708ce54077" /><Relationship Type="http://schemas.openxmlformats.org/officeDocument/2006/relationships/image" Target="/word/media/dd5679e4-a8fa-4562-a3ac-b2ddb4999a87.png" Id="Rb4a09ee0dec24f32" /></Relationships>
</file>