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a510f0fc8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19ac537db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George,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1fb46779e4955" /><Relationship Type="http://schemas.openxmlformats.org/officeDocument/2006/relationships/numbering" Target="/word/numbering.xml" Id="R90219798334741b2" /><Relationship Type="http://schemas.openxmlformats.org/officeDocument/2006/relationships/settings" Target="/word/settings.xml" Id="R04860df7a81d42df" /><Relationship Type="http://schemas.openxmlformats.org/officeDocument/2006/relationships/image" Target="/word/media/1f98a3d8-1af3-4339-b404-3953410ebc89.png" Id="R3e519ac537db428a" /></Relationships>
</file>