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2fcba5c13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b6eb2f8e5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Fortingall,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d1359c37c49cc" /><Relationship Type="http://schemas.openxmlformats.org/officeDocument/2006/relationships/numbering" Target="/word/numbering.xml" Id="Rda7b512f66854ba1" /><Relationship Type="http://schemas.openxmlformats.org/officeDocument/2006/relationships/settings" Target="/word/settings.xml" Id="R288212b72f5f4b9f" /><Relationship Type="http://schemas.openxmlformats.org/officeDocument/2006/relationships/image" Target="/word/media/112c4104-d01e-418c-b425-c2850665a6cc.png" Id="Rb4ab6eb2f8e54e71" /></Relationships>
</file>