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db96f9b26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99fddf678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Forton,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1ab6bde5b497f" /><Relationship Type="http://schemas.openxmlformats.org/officeDocument/2006/relationships/numbering" Target="/word/numbering.xml" Id="R622f3bff048a4b7b" /><Relationship Type="http://schemas.openxmlformats.org/officeDocument/2006/relationships/settings" Target="/word/settings.xml" Id="R4738dcbcd0bd4522" /><Relationship Type="http://schemas.openxmlformats.org/officeDocument/2006/relationships/image" Target="/word/media/0902f8d5-2086-43fc-9504-5792479a7005.png" Id="Rf7999fddf6784202" /></Relationships>
</file>