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7fc3d9fc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a8b4a68df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Fossdyke,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5752a1040470c" /><Relationship Type="http://schemas.openxmlformats.org/officeDocument/2006/relationships/numbering" Target="/word/numbering.xml" Id="R0e19cab3a9474c66" /><Relationship Type="http://schemas.openxmlformats.org/officeDocument/2006/relationships/settings" Target="/word/settings.xml" Id="Rcff4ce239c9540fd" /><Relationship Type="http://schemas.openxmlformats.org/officeDocument/2006/relationships/image" Target="/word/media/6bc3dfd8-3f48-4c2a-8bcf-47bb5e29bd99.png" Id="R89da8b4a68df4c17" /></Relationships>
</file>