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e66c09163e4b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8a22682a564b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Foulsham,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252be1019c4d46" /><Relationship Type="http://schemas.openxmlformats.org/officeDocument/2006/relationships/numbering" Target="/word/numbering.xml" Id="Rd6c80e2e677248bb" /><Relationship Type="http://schemas.openxmlformats.org/officeDocument/2006/relationships/settings" Target="/word/settings.xml" Id="R482adc4e0922417a" /><Relationship Type="http://schemas.openxmlformats.org/officeDocument/2006/relationships/image" Target="/word/media/62437fd4-fe66-4123-a1fa-169bc5b236fa.png" Id="R6a8a22682a564bd8" /></Relationships>
</file>