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c27ecbd28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dc59872a3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Fountainhall,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a73d541e145a4" /><Relationship Type="http://schemas.openxmlformats.org/officeDocument/2006/relationships/numbering" Target="/word/numbering.xml" Id="Rc314c1f7dcd14523" /><Relationship Type="http://schemas.openxmlformats.org/officeDocument/2006/relationships/settings" Target="/word/settings.xml" Id="R01bc007176a741fd" /><Relationship Type="http://schemas.openxmlformats.org/officeDocument/2006/relationships/image" Target="/word/media/0d562637-f265-4088-87da-725399902d93.png" Id="R594dc59872a34518" /></Relationships>
</file>