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d9203018f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1f8f885f9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Foxham,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dc4aaf165426c" /><Relationship Type="http://schemas.openxmlformats.org/officeDocument/2006/relationships/numbering" Target="/word/numbering.xml" Id="R75b14d5ebbbf4766" /><Relationship Type="http://schemas.openxmlformats.org/officeDocument/2006/relationships/settings" Target="/word/settings.xml" Id="Rbe4d021891a940f5" /><Relationship Type="http://schemas.openxmlformats.org/officeDocument/2006/relationships/image" Target="/word/media/23478f4b-ac73-48f6-a54a-44f2a2a37dcb.png" Id="Rf931f8f885f94f70" /></Relationships>
</file>