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b1e4eb7fb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3100d29db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Frampton,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f8172d9924f6f" /><Relationship Type="http://schemas.openxmlformats.org/officeDocument/2006/relationships/numbering" Target="/word/numbering.xml" Id="R670da6dfd1e9460d" /><Relationship Type="http://schemas.openxmlformats.org/officeDocument/2006/relationships/settings" Target="/word/settings.xml" Id="Redd185c4ed92405d" /><Relationship Type="http://schemas.openxmlformats.org/officeDocument/2006/relationships/image" Target="/word/media/4ad988bb-41a2-4613-a0f1-d979c3fcd7f7.png" Id="Ra1a3100d29db4114" /></Relationships>
</file>