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c2df6093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39e0839ba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Frinton-on-Sea,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a78458e7b41d5" /><Relationship Type="http://schemas.openxmlformats.org/officeDocument/2006/relationships/numbering" Target="/word/numbering.xml" Id="R6893f7bc45cf4380" /><Relationship Type="http://schemas.openxmlformats.org/officeDocument/2006/relationships/settings" Target="/word/settings.xml" Id="R28444690f25d46e1" /><Relationship Type="http://schemas.openxmlformats.org/officeDocument/2006/relationships/image" Target="/word/media/192beefc-38ec-4980-9189-cb1ecc1dc2b6.png" Id="R32039e0839ba40b6" /></Relationships>
</file>