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ae00bab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48cc58f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bf6f778664b7a" /><Relationship Type="http://schemas.openxmlformats.org/officeDocument/2006/relationships/numbering" Target="/word/numbering.xml" Id="R50392be4b92741d0" /><Relationship Type="http://schemas.openxmlformats.org/officeDocument/2006/relationships/settings" Target="/word/settings.xml" Id="R158a41c4f1d74d1a" /><Relationship Type="http://schemas.openxmlformats.org/officeDocument/2006/relationships/image" Target="/word/media/7f807588-b688-489c-947c-bc3bf276ffc9.png" Id="R9c9a48cc58f74cf8" /></Relationships>
</file>