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85cc367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85d62520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e4f8a8f374ac3" /><Relationship Type="http://schemas.openxmlformats.org/officeDocument/2006/relationships/numbering" Target="/word/numbering.xml" Id="R4f93229be4eb43f2" /><Relationship Type="http://schemas.openxmlformats.org/officeDocument/2006/relationships/settings" Target="/word/settings.xml" Id="Rc989bd0b72614014" /><Relationship Type="http://schemas.openxmlformats.org/officeDocument/2006/relationships/image" Target="/word/media/8dbf5038-5c08-44de-8cd7-d9a65b11fe72.png" Id="R100485d6252049b2" /></Relationships>
</file>