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e5165fd0c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7edb1374e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Garsington,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60efbc3444258" /><Relationship Type="http://schemas.openxmlformats.org/officeDocument/2006/relationships/numbering" Target="/word/numbering.xml" Id="R3f52e2f9789640b3" /><Relationship Type="http://schemas.openxmlformats.org/officeDocument/2006/relationships/settings" Target="/word/settings.xml" Id="Rd24ad206759b48e8" /><Relationship Type="http://schemas.openxmlformats.org/officeDocument/2006/relationships/image" Target="/word/media/8d34a681-c225-451e-b762-b885b11c6a51.png" Id="R0917edb1374e45b8" /></Relationships>
</file>