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e44eabb21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596aae180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Garth,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0bef2bd3840c8" /><Relationship Type="http://schemas.openxmlformats.org/officeDocument/2006/relationships/numbering" Target="/word/numbering.xml" Id="R9e78f1b091bf4885" /><Relationship Type="http://schemas.openxmlformats.org/officeDocument/2006/relationships/settings" Target="/word/settings.xml" Id="R72e47cb4adb24fad" /><Relationship Type="http://schemas.openxmlformats.org/officeDocument/2006/relationships/image" Target="/word/media/44d1e344-5f8e-4df8-9790-4bc58821ad9c.png" Id="R330596aae18047ce" /></Relationships>
</file>