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1a13e9757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32c43849a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df2ea08ef4ebd" /><Relationship Type="http://schemas.openxmlformats.org/officeDocument/2006/relationships/numbering" Target="/word/numbering.xml" Id="Ra4ec923c18ea4964" /><Relationship Type="http://schemas.openxmlformats.org/officeDocument/2006/relationships/settings" Target="/word/settings.xml" Id="R60027da9220b4314" /><Relationship Type="http://schemas.openxmlformats.org/officeDocument/2006/relationships/image" Target="/word/media/103abe0f-977a-4d95-9f89-d0a755e7bcdc.png" Id="Rf0732c43849a4517" /></Relationships>
</file>