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50bc2c2df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93662db48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Gestingthorpe,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278588d83431e" /><Relationship Type="http://schemas.openxmlformats.org/officeDocument/2006/relationships/numbering" Target="/word/numbering.xml" Id="R6d98fdf2be7440fc" /><Relationship Type="http://schemas.openxmlformats.org/officeDocument/2006/relationships/settings" Target="/word/settings.xml" Id="Rfd108f51b4a64e68" /><Relationship Type="http://schemas.openxmlformats.org/officeDocument/2006/relationships/image" Target="/word/media/6dd38a3d-5f67-4d58-a5c9-42d5c993f3b1.png" Id="R26d93662db484e88" /></Relationships>
</file>