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291249073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bc8f8e84b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Gildersome,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f7ddb869847b7" /><Relationship Type="http://schemas.openxmlformats.org/officeDocument/2006/relationships/numbering" Target="/word/numbering.xml" Id="R5c22fccab5084fcc" /><Relationship Type="http://schemas.openxmlformats.org/officeDocument/2006/relationships/settings" Target="/word/settings.xml" Id="R0ecc2c937d7f45e4" /><Relationship Type="http://schemas.openxmlformats.org/officeDocument/2006/relationships/image" Target="/word/media/88eccadc-8445-45a9-833e-8833ccfd6dcb.png" Id="R30ebc8f8e84b4ebe" /></Relationships>
</file>