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82d689f1e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d9f55ed7b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Gillamoor,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8c25f3f614542" /><Relationship Type="http://schemas.openxmlformats.org/officeDocument/2006/relationships/numbering" Target="/word/numbering.xml" Id="R6d8e7b3d622a47bf" /><Relationship Type="http://schemas.openxmlformats.org/officeDocument/2006/relationships/settings" Target="/word/settings.xml" Id="R460dfefe820943cd" /><Relationship Type="http://schemas.openxmlformats.org/officeDocument/2006/relationships/image" Target="/word/media/0b59ca45-5eb7-4faf-8521-c519a6fb8c73.png" Id="R37dd9f55ed7b46e0" /></Relationships>
</file>