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b816b68cc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232ad806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Gladestry,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8976899c648d2" /><Relationship Type="http://schemas.openxmlformats.org/officeDocument/2006/relationships/numbering" Target="/word/numbering.xml" Id="Rab45dda0f3c849ae" /><Relationship Type="http://schemas.openxmlformats.org/officeDocument/2006/relationships/settings" Target="/word/settings.xml" Id="R6235012acc344aa0" /><Relationship Type="http://schemas.openxmlformats.org/officeDocument/2006/relationships/image" Target="/word/media/97ae581e-9f7d-49af-8707-f9979682665b.png" Id="R205d232ad8064eed" /></Relationships>
</file>