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a498127ce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e12b67dc2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Glanamman,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bf6821bf64eb9" /><Relationship Type="http://schemas.openxmlformats.org/officeDocument/2006/relationships/numbering" Target="/word/numbering.xml" Id="R284ee24517224180" /><Relationship Type="http://schemas.openxmlformats.org/officeDocument/2006/relationships/settings" Target="/word/settings.xml" Id="R5635d8898fb64bd3" /><Relationship Type="http://schemas.openxmlformats.org/officeDocument/2006/relationships/image" Target="/word/media/c10dc8ca-6009-458d-8517-caf6b3fb74cc.png" Id="Rc12e12b67dc24804" /></Relationships>
</file>