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098d02143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c0a98c0f3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Glanton,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f596e95e14f1c" /><Relationship Type="http://schemas.openxmlformats.org/officeDocument/2006/relationships/numbering" Target="/word/numbering.xml" Id="R02a18b77a2b54be8" /><Relationship Type="http://schemas.openxmlformats.org/officeDocument/2006/relationships/settings" Target="/word/settings.xml" Id="R2d58b39aecc44914" /><Relationship Type="http://schemas.openxmlformats.org/officeDocument/2006/relationships/image" Target="/word/media/7bbd107a-2b87-4208-84a5-418b1d7b99a0.png" Id="R492c0a98c0f3408a" /></Relationships>
</file>