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9a41e7ece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93beb99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Etive,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b14832134608" /><Relationship Type="http://schemas.openxmlformats.org/officeDocument/2006/relationships/numbering" Target="/word/numbering.xml" Id="Rdd48a50984784884" /><Relationship Type="http://schemas.openxmlformats.org/officeDocument/2006/relationships/settings" Target="/word/settings.xml" Id="R5f40da46f2b44b5d" /><Relationship Type="http://schemas.openxmlformats.org/officeDocument/2006/relationships/image" Target="/word/media/a91bf1f2-7bfb-41eb-a421-5b816b14e023.png" Id="R61a893beb99e47df" /></Relationships>
</file>