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b50b032b7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080ba0bc2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Glendaruel,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f73185bf7469a" /><Relationship Type="http://schemas.openxmlformats.org/officeDocument/2006/relationships/numbering" Target="/word/numbering.xml" Id="R8273f726cd5e48ae" /><Relationship Type="http://schemas.openxmlformats.org/officeDocument/2006/relationships/settings" Target="/word/settings.xml" Id="R766bea1941964f36" /><Relationship Type="http://schemas.openxmlformats.org/officeDocument/2006/relationships/image" Target="/word/media/a303b497-4915-48bb-8ee8-ce67bd914cfc.png" Id="R989080ba0bc24ad7" /></Relationships>
</file>