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3a9eaa740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d6c6c3eca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Glenquoich,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6da19ab7e4d25" /><Relationship Type="http://schemas.openxmlformats.org/officeDocument/2006/relationships/numbering" Target="/word/numbering.xml" Id="R9ec3df7d55f44ddc" /><Relationship Type="http://schemas.openxmlformats.org/officeDocument/2006/relationships/settings" Target="/word/settings.xml" Id="Rb298e78f0793467c" /><Relationship Type="http://schemas.openxmlformats.org/officeDocument/2006/relationships/image" Target="/word/media/e41f8a77-9a6f-494f-927e-50886d9ec9fc.png" Id="R973d6c6c3eca46f1" /></Relationships>
</file>