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a14aa737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789472da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Golspie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8c9412744f7b" /><Relationship Type="http://schemas.openxmlformats.org/officeDocument/2006/relationships/numbering" Target="/word/numbering.xml" Id="Rba6b5543675d43fd" /><Relationship Type="http://schemas.openxmlformats.org/officeDocument/2006/relationships/settings" Target="/word/settings.xml" Id="R2d34c235a2f74d08" /><Relationship Type="http://schemas.openxmlformats.org/officeDocument/2006/relationships/image" Target="/word/media/42733bf5-1312-4ac9-8651-45a2edf04c4e.png" Id="Rf83a789472da40ba" /></Relationships>
</file>