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89a110559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7a5b298c5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Goole,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685753dbd40da" /><Relationship Type="http://schemas.openxmlformats.org/officeDocument/2006/relationships/numbering" Target="/word/numbering.xml" Id="R037f4a93d55f4ad4" /><Relationship Type="http://schemas.openxmlformats.org/officeDocument/2006/relationships/settings" Target="/word/settings.xml" Id="R50fafd6565c741ce" /><Relationship Type="http://schemas.openxmlformats.org/officeDocument/2006/relationships/image" Target="/word/media/8b9fd7ac-3ecf-4a4b-b18f-579b94d57ffd.png" Id="R37b7a5b298c54035" /></Relationships>
</file>