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a77e130d1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acfb1f36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Gorleston-on-Sea,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5a7ca6a59474a" /><Relationship Type="http://schemas.openxmlformats.org/officeDocument/2006/relationships/numbering" Target="/word/numbering.xml" Id="Rac90dcdd3fda4650" /><Relationship Type="http://schemas.openxmlformats.org/officeDocument/2006/relationships/settings" Target="/word/settings.xml" Id="R146b61d418864333" /><Relationship Type="http://schemas.openxmlformats.org/officeDocument/2006/relationships/image" Target="/word/media/5280de24-68de-47c4-99de-24ad6220e64f.png" Id="Re181acfb1f364727" /></Relationships>
</file>