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239663e63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994e938db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 Loch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6899e237245f0" /><Relationship Type="http://schemas.openxmlformats.org/officeDocument/2006/relationships/numbering" Target="/word/numbering.xml" Id="Rf81e9619a5224262" /><Relationship Type="http://schemas.openxmlformats.org/officeDocument/2006/relationships/settings" Target="/word/settings.xml" Id="R3176ad1c48bc430c" /><Relationship Type="http://schemas.openxmlformats.org/officeDocument/2006/relationships/image" Target="/word/media/45e35e5e-f5fd-4f0b-b39d-a9462270bd4f.png" Id="R696994e938db4f9f" /></Relationships>
</file>