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146aa346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88e72a0f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Gowerton,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2275014f413c" /><Relationship Type="http://schemas.openxmlformats.org/officeDocument/2006/relationships/numbering" Target="/word/numbering.xml" Id="Rce3ba066e32d4f80" /><Relationship Type="http://schemas.openxmlformats.org/officeDocument/2006/relationships/settings" Target="/word/settings.xml" Id="Rde9189ea41d94b1a" /><Relationship Type="http://schemas.openxmlformats.org/officeDocument/2006/relationships/image" Target="/word/media/08629f85-1e0c-442d-ae8c-a3555b063513.png" Id="Rd91488e72a0f4518" /></Relationships>
</file>