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6e9e7df7745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dc26a2a8c6486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Granby,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56f0aceda34df9" /><Relationship Type="http://schemas.openxmlformats.org/officeDocument/2006/relationships/numbering" Target="/word/numbering.xml" Id="Rf3b622e5608343ab" /><Relationship Type="http://schemas.openxmlformats.org/officeDocument/2006/relationships/settings" Target="/word/settings.xml" Id="R14201b3d5abd4327" /><Relationship Type="http://schemas.openxmlformats.org/officeDocument/2006/relationships/image" Target="/word/media/bcbe1ac5-12e7-4032-9d1a-330a29f064ab.png" Id="Rf8dc26a2a8c64861" /></Relationships>
</file>