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23627e375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632c4179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247f226264895" /><Relationship Type="http://schemas.openxmlformats.org/officeDocument/2006/relationships/numbering" Target="/word/numbering.xml" Id="R3b259286bf1e4765" /><Relationship Type="http://schemas.openxmlformats.org/officeDocument/2006/relationships/settings" Target="/word/settings.xml" Id="R918061d1f98c40cb" /><Relationship Type="http://schemas.openxmlformats.org/officeDocument/2006/relationships/image" Target="/word/media/9c3975de-e446-4a7e-865f-6c089f5d5ad2.png" Id="R16a632c41791442a" /></Relationships>
</file>