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0a9de45c6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3212dc5d7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Grasmere,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80b2c0cbf4265" /><Relationship Type="http://schemas.openxmlformats.org/officeDocument/2006/relationships/numbering" Target="/word/numbering.xml" Id="R443712595b5d4c06" /><Relationship Type="http://schemas.openxmlformats.org/officeDocument/2006/relationships/settings" Target="/word/settings.xml" Id="R5762b161190e4b6c" /><Relationship Type="http://schemas.openxmlformats.org/officeDocument/2006/relationships/image" Target="/word/media/eaa58b7a-b96e-4be2-bcfd-69b8857a224e.png" Id="R2b03212dc5d7459e" /></Relationships>
</file>