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16b0a42594e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a3e05fb923344ba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Greasley,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5625a638eb4e2c" /><Relationship Type="http://schemas.openxmlformats.org/officeDocument/2006/relationships/numbering" Target="/word/numbering.xml" Id="R52da6cfa53f44978" /><Relationship Type="http://schemas.openxmlformats.org/officeDocument/2006/relationships/settings" Target="/word/settings.xml" Id="R71376169c38e4d1e" /><Relationship Type="http://schemas.openxmlformats.org/officeDocument/2006/relationships/image" Target="/word/media/43516a87-e932-41c9-87c1-a5622d59364c.png" Id="Rfa3e05fb923344ba" /></Relationships>
</file>