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602214f44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0c7496b7e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Amwell,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398d5d0640cb" /><Relationship Type="http://schemas.openxmlformats.org/officeDocument/2006/relationships/numbering" Target="/word/numbering.xml" Id="Rcd4909b2a19b4e79" /><Relationship Type="http://schemas.openxmlformats.org/officeDocument/2006/relationships/settings" Target="/word/settings.xml" Id="R10f67400bf5149f8" /><Relationship Type="http://schemas.openxmlformats.org/officeDocument/2006/relationships/image" Target="/word/media/5709fe01-df43-49e0-9438-6d9e6fe00bf5.png" Id="R5b40c7496b7e4da0" /></Relationships>
</file>